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A3387" w14:textId="4A6AB0E5" w:rsidR="00996DD8" w:rsidRPr="0046410A" w:rsidRDefault="0046410A" w:rsidP="0046410A">
      <w:pPr>
        <w:jc w:val="center"/>
        <w:rPr>
          <w:b/>
          <w:bCs/>
        </w:rPr>
      </w:pPr>
      <w:r w:rsidRPr="0046410A">
        <w:rPr>
          <w:rFonts w:hint="eastAsia"/>
          <w:b/>
          <w:bCs/>
        </w:rPr>
        <w:t>第</w:t>
      </w:r>
      <w:r w:rsidR="00786741">
        <w:rPr>
          <w:rFonts w:hint="eastAsia"/>
          <w:b/>
          <w:bCs/>
        </w:rPr>
        <w:t>2</w:t>
      </w:r>
      <w:r w:rsidR="006230AD">
        <w:rPr>
          <w:b/>
          <w:bCs/>
        </w:rPr>
        <w:t>8</w:t>
      </w:r>
      <w:r w:rsidRPr="0046410A">
        <w:rPr>
          <w:rFonts w:hint="eastAsia"/>
          <w:b/>
          <w:bCs/>
        </w:rPr>
        <w:t>回湖風</w:t>
      </w:r>
      <w:r w:rsidR="00786741">
        <w:rPr>
          <w:rFonts w:hint="eastAsia"/>
          <w:b/>
          <w:bCs/>
        </w:rPr>
        <w:t>夏</w:t>
      </w:r>
      <w:r w:rsidRPr="0046410A">
        <w:rPr>
          <w:rFonts w:hint="eastAsia"/>
          <w:b/>
          <w:bCs/>
        </w:rPr>
        <w:t>祭　模擬店事前説明資料</w:t>
      </w:r>
    </w:p>
    <w:p w14:paraId="56197590" w14:textId="77777777" w:rsidR="0046410A" w:rsidRDefault="0046410A" w:rsidP="0046410A">
      <w:pPr>
        <w:jc w:val="center"/>
      </w:pPr>
    </w:p>
    <w:p w14:paraId="426C06AB" w14:textId="5E93FDA5" w:rsidR="0046410A" w:rsidRDefault="0046410A" w:rsidP="0046410A">
      <w:pPr>
        <w:jc w:val="left"/>
      </w:pPr>
      <w:r>
        <w:rPr>
          <w:rFonts w:hint="eastAsia"/>
        </w:rPr>
        <w:t>＜今年の湖風祭模擬店について＞</w:t>
      </w:r>
    </w:p>
    <w:p w14:paraId="55E53090" w14:textId="7E1199E7" w:rsidR="0046410A" w:rsidRDefault="0046410A" w:rsidP="0046410A">
      <w:pPr>
        <w:jc w:val="left"/>
      </w:pPr>
      <w:r>
        <w:rPr>
          <w:rFonts w:hint="eastAsia"/>
        </w:rPr>
        <w:t xml:space="preserve">　第</w:t>
      </w:r>
      <w:r w:rsidR="00786741">
        <w:rPr>
          <w:rFonts w:hint="eastAsia"/>
        </w:rPr>
        <w:t>2</w:t>
      </w:r>
      <w:r w:rsidR="006230AD">
        <w:t>8</w:t>
      </w:r>
      <w:r>
        <w:rPr>
          <w:rFonts w:hint="eastAsia"/>
        </w:rPr>
        <w:t>回湖風</w:t>
      </w:r>
      <w:r w:rsidR="00786741">
        <w:rPr>
          <w:rFonts w:hint="eastAsia"/>
        </w:rPr>
        <w:t>夏</w:t>
      </w:r>
      <w:r>
        <w:rPr>
          <w:rFonts w:hint="eastAsia"/>
        </w:rPr>
        <w:t>祭が</w:t>
      </w:r>
      <w:r w:rsidR="00786741">
        <w:rPr>
          <w:rFonts w:hint="eastAsia"/>
        </w:rPr>
        <w:t>6月</w:t>
      </w:r>
      <w:r w:rsidR="006230AD">
        <w:t>13</w:t>
      </w:r>
      <w:r w:rsidR="00786741">
        <w:rPr>
          <w:rFonts w:hint="eastAsia"/>
        </w:rPr>
        <w:t>日（土</w:t>
      </w:r>
      <w:r>
        <w:rPr>
          <w:rFonts w:hint="eastAsia"/>
        </w:rPr>
        <w:t>）に開催されます。開催にあたり、下記の通り模擬店の募集をいたします。今回は飲食物の販売のみを募集します。</w:t>
      </w:r>
    </w:p>
    <w:p w14:paraId="091F712A" w14:textId="77777777" w:rsidR="0046410A" w:rsidRDefault="0046410A" w:rsidP="0046410A">
      <w:pPr>
        <w:jc w:val="left"/>
      </w:pPr>
    </w:p>
    <w:p w14:paraId="7491DDED" w14:textId="226069D3" w:rsidR="0046410A" w:rsidRDefault="0046410A" w:rsidP="0046410A">
      <w:pPr>
        <w:ind w:left="210" w:hangingChars="100" w:hanging="210"/>
        <w:jc w:val="left"/>
      </w:pPr>
      <w:r>
        <w:rPr>
          <w:rFonts w:hint="eastAsia"/>
        </w:rPr>
        <w:t>・募集は35～40団体ほどです。応募数超過の場合は湖風祭実行委員会が抽選で決めさせていただきます。</w:t>
      </w:r>
    </w:p>
    <w:p w14:paraId="46A4B61A" w14:textId="5C0B27DE" w:rsidR="0046410A" w:rsidRDefault="0046410A" w:rsidP="0046410A">
      <w:pPr>
        <w:ind w:left="210" w:hangingChars="100" w:hanging="210"/>
        <w:jc w:val="left"/>
      </w:pPr>
    </w:p>
    <w:p w14:paraId="596D966E" w14:textId="4780E09D" w:rsidR="0046410A" w:rsidRDefault="0046410A" w:rsidP="0046410A">
      <w:pPr>
        <w:ind w:left="210" w:hangingChars="100" w:hanging="210"/>
        <w:jc w:val="left"/>
      </w:pPr>
      <w:r>
        <w:rPr>
          <w:rFonts w:hint="eastAsia"/>
        </w:rPr>
        <w:t>・参加される団体様は、食中毒防止のため衛生管理を徹底するようお願いいたします。</w:t>
      </w:r>
    </w:p>
    <w:p w14:paraId="5249DA19" w14:textId="0BEDBC48" w:rsidR="00846C18" w:rsidRDefault="00846C18" w:rsidP="0046410A">
      <w:pPr>
        <w:ind w:left="210" w:hangingChars="100" w:hanging="210"/>
        <w:jc w:val="left"/>
      </w:pPr>
      <w:r>
        <w:rPr>
          <w:rFonts w:hint="eastAsia"/>
        </w:rPr>
        <w:t xml:space="preserve">　こちらでも食中毒発生防止のため、保健所</w:t>
      </w:r>
      <w:r w:rsidR="006543C4">
        <w:rPr>
          <w:rFonts w:hint="eastAsia"/>
        </w:rPr>
        <w:t>と学生係</w:t>
      </w:r>
      <w:r>
        <w:rPr>
          <w:rFonts w:hint="eastAsia"/>
        </w:rPr>
        <w:t>に協力していただき、販売メニューや材料・調理手順の確認をいたします。確認の仕方は以下の通りです。</w:t>
      </w:r>
    </w:p>
    <w:p w14:paraId="0DAF3666" w14:textId="7C427062" w:rsidR="00E90985" w:rsidRDefault="00E90985" w:rsidP="00E90985">
      <w:pPr>
        <w:pStyle w:val="a3"/>
        <w:numPr>
          <w:ilvl w:val="0"/>
          <w:numId w:val="1"/>
        </w:numPr>
        <w:ind w:leftChars="0"/>
        <w:jc w:val="left"/>
      </w:pPr>
      <w:r>
        <w:rPr>
          <w:rFonts w:hint="eastAsia"/>
        </w:rPr>
        <w:t>メニュー決定</w:t>
      </w:r>
    </w:p>
    <w:p w14:paraId="3C929912" w14:textId="741309D7" w:rsidR="00E90985" w:rsidRDefault="00E90985" w:rsidP="00E90985">
      <w:pPr>
        <w:pStyle w:val="a3"/>
        <w:ind w:leftChars="0" w:left="570"/>
        <w:jc w:val="left"/>
      </w:pPr>
      <w:r>
        <w:rPr>
          <w:rFonts w:hint="eastAsia"/>
        </w:rPr>
        <w:t>－生ものが含まれるものでないか</w:t>
      </w:r>
    </w:p>
    <w:p w14:paraId="5153D70F" w14:textId="5CF56BDC" w:rsidR="00E90985" w:rsidRDefault="00E90985" w:rsidP="00E90985">
      <w:pPr>
        <w:pStyle w:val="a3"/>
        <w:ind w:leftChars="0" w:left="570"/>
        <w:jc w:val="left"/>
      </w:pPr>
      <w:r>
        <w:rPr>
          <w:rFonts w:hint="eastAsia"/>
        </w:rPr>
        <w:t>－作って販売する飲食物の場合、加熱して提供できるものか</w:t>
      </w:r>
    </w:p>
    <w:p w14:paraId="16EEC2B9" w14:textId="648B378F" w:rsidR="00E90985" w:rsidRDefault="00E90985" w:rsidP="00E90985">
      <w:pPr>
        <w:pStyle w:val="a3"/>
        <w:ind w:leftChars="0" w:left="570"/>
        <w:jc w:val="left"/>
      </w:pPr>
      <w:r>
        <w:rPr>
          <w:rFonts w:hint="eastAsia"/>
        </w:rPr>
        <w:t>－（他団体とメニューが被っていないか）</w:t>
      </w:r>
    </w:p>
    <w:p w14:paraId="4E4203F0" w14:textId="01CCFE7F" w:rsidR="00E90985" w:rsidRDefault="00E90985" w:rsidP="00E90985">
      <w:pPr>
        <w:pStyle w:val="a3"/>
        <w:numPr>
          <w:ilvl w:val="0"/>
          <w:numId w:val="1"/>
        </w:numPr>
        <w:ind w:leftChars="0"/>
        <w:jc w:val="left"/>
      </w:pPr>
      <w:r>
        <w:rPr>
          <w:rFonts w:hint="eastAsia"/>
        </w:rPr>
        <w:t>材料・調理手順の確認</w:t>
      </w:r>
    </w:p>
    <w:p w14:paraId="6CE70CBA" w14:textId="7D9E5900" w:rsidR="00E90985" w:rsidRDefault="00E90985" w:rsidP="00E90985">
      <w:pPr>
        <w:pStyle w:val="a3"/>
        <w:ind w:leftChars="0" w:left="570"/>
        <w:jc w:val="left"/>
      </w:pPr>
      <w:r>
        <w:rPr>
          <w:rFonts w:hint="eastAsia"/>
        </w:rPr>
        <w:t>－生ものや果物を使用していないか</w:t>
      </w:r>
    </w:p>
    <w:p w14:paraId="246B9C64" w14:textId="60EF2A4D" w:rsidR="00E90985" w:rsidRDefault="00E90985" w:rsidP="00E90985">
      <w:pPr>
        <w:pStyle w:val="a3"/>
        <w:ind w:leftChars="0" w:left="570"/>
        <w:jc w:val="left"/>
      </w:pPr>
      <w:r>
        <w:rPr>
          <w:rFonts w:hint="eastAsia"/>
        </w:rPr>
        <w:t>－提供前に十分に加熱しているか</w:t>
      </w:r>
    </w:p>
    <w:p w14:paraId="160DE808" w14:textId="4CDBB63C" w:rsidR="00E90985" w:rsidRDefault="00E90985" w:rsidP="00E90985">
      <w:pPr>
        <w:pStyle w:val="a3"/>
        <w:ind w:leftChars="0" w:left="570"/>
        <w:jc w:val="left"/>
      </w:pPr>
      <w:r>
        <w:rPr>
          <w:rFonts w:hint="eastAsia"/>
        </w:rPr>
        <w:t>－（テント内で調理できるか）</w:t>
      </w:r>
    </w:p>
    <w:p w14:paraId="09510F35" w14:textId="7C1DD920" w:rsidR="00E90985" w:rsidRDefault="006543C4" w:rsidP="00E90985">
      <w:pPr>
        <w:pStyle w:val="a3"/>
        <w:numPr>
          <w:ilvl w:val="0"/>
          <w:numId w:val="1"/>
        </w:numPr>
        <w:ind w:leftChars="0"/>
        <w:jc w:val="left"/>
      </w:pPr>
      <w:r>
        <w:rPr>
          <w:rFonts w:hint="eastAsia"/>
        </w:rPr>
        <w:t>保健所による①および②の確認</w:t>
      </w:r>
    </w:p>
    <w:p w14:paraId="5D210AA1" w14:textId="2A955D04" w:rsidR="006543C4" w:rsidRDefault="006543C4" w:rsidP="006543C4">
      <w:pPr>
        <w:pStyle w:val="a3"/>
        <w:ind w:leftChars="0" w:left="570"/>
        <w:jc w:val="left"/>
      </w:pPr>
      <w:r>
        <w:rPr>
          <w:rFonts w:hint="eastAsia"/>
        </w:rPr>
        <w:t>－①、②と同様</w:t>
      </w:r>
    </w:p>
    <w:p w14:paraId="01728F2B" w14:textId="3C2377D9" w:rsidR="006543C4" w:rsidRDefault="00372E92" w:rsidP="006543C4">
      <w:pPr>
        <w:pStyle w:val="a3"/>
        <w:numPr>
          <w:ilvl w:val="0"/>
          <w:numId w:val="1"/>
        </w:numPr>
        <w:ind w:leftChars="0"/>
        <w:jc w:val="left"/>
      </w:pPr>
      <w:r>
        <w:rPr>
          <w:rFonts w:hint="eastAsia"/>
        </w:rPr>
        <w:t>湖風祭実行委員</w:t>
      </w:r>
      <w:r w:rsidR="006543C4">
        <w:rPr>
          <w:rFonts w:hint="eastAsia"/>
        </w:rPr>
        <w:t>による検食（当日）</w:t>
      </w:r>
    </w:p>
    <w:p w14:paraId="7CCEA361" w14:textId="7485FB00" w:rsidR="006543C4" w:rsidRDefault="006543C4" w:rsidP="006543C4">
      <w:pPr>
        <w:pStyle w:val="a3"/>
        <w:ind w:leftChars="0" w:left="570"/>
        <w:jc w:val="left"/>
      </w:pPr>
      <w:r>
        <w:rPr>
          <w:rFonts w:hint="eastAsia"/>
        </w:rPr>
        <w:t>－事前に提出された材料・調理手順で作っているか</w:t>
      </w:r>
    </w:p>
    <w:p w14:paraId="09BECAAC" w14:textId="369B95A5" w:rsidR="006543C4" w:rsidRPr="00E90985" w:rsidRDefault="006543C4" w:rsidP="006543C4">
      <w:pPr>
        <w:pStyle w:val="a3"/>
        <w:ind w:leftChars="0" w:left="570"/>
        <w:jc w:val="left"/>
      </w:pPr>
      <w:r>
        <w:rPr>
          <w:rFonts w:hint="eastAsia"/>
        </w:rPr>
        <w:t>－湖風</w:t>
      </w:r>
      <w:r w:rsidR="00372E92">
        <w:rPr>
          <w:rFonts w:hint="eastAsia"/>
        </w:rPr>
        <w:t>夏</w:t>
      </w:r>
      <w:r>
        <w:rPr>
          <w:rFonts w:hint="eastAsia"/>
        </w:rPr>
        <w:t>祭で販売するに相応しいものか</w:t>
      </w:r>
    </w:p>
    <w:p w14:paraId="4A17E1CF" w14:textId="77777777" w:rsidR="0046410A" w:rsidRDefault="0046410A" w:rsidP="0046410A">
      <w:pPr>
        <w:ind w:left="210" w:hangingChars="100" w:hanging="210"/>
        <w:jc w:val="left"/>
      </w:pPr>
    </w:p>
    <w:p w14:paraId="2C258416" w14:textId="1A4C1AD5" w:rsidR="0046410A" w:rsidRDefault="0046410A" w:rsidP="0046410A">
      <w:pPr>
        <w:ind w:left="210" w:hangingChars="100" w:hanging="210"/>
        <w:jc w:val="left"/>
      </w:pPr>
      <w:r>
        <w:rPr>
          <w:rFonts w:hint="eastAsia"/>
        </w:rPr>
        <w:t>・</w:t>
      </w:r>
      <w:r w:rsidR="00846C18">
        <w:rPr>
          <w:rFonts w:hint="eastAsia"/>
        </w:rPr>
        <w:t>今年も</w:t>
      </w:r>
      <w:r>
        <w:rPr>
          <w:rFonts w:hint="eastAsia"/>
        </w:rPr>
        <w:t>Myはし企画、DRP企画</w:t>
      </w:r>
      <w:r w:rsidR="00846C18">
        <w:rPr>
          <w:rFonts w:hint="eastAsia"/>
        </w:rPr>
        <w:t>（お皿の貸し出し）があります。</w:t>
      </w:r>
      <w:r w:rsidR="006230AD">
        <w:t>My</w:t>
      </w:r>
      <w:r w:rsidR="006230AD">
        <w:rPr>
          <w:rFonts w:hint="eastAsia"/>
        </w:rPr>
        <w:t>はし企画に</w:t>
      </w:r>
      <w:r w:rsidR="00846C18">
        <w:rPr>
          <w:rFonts w:hint="eastAsia"/>
        </w:rPr>
        <w:t>参加すると出店料が500円引き、</w:t>
      </w:r>
      <w:r w:rsidR="006230AD">
        <w:t>DRP</w:t>
      </w:r>
      <w:r w:rsidR="006230AD">
        <w:rPr>
          <w:rFonts w:hint="eastAsia"/>
        </w:rPr>
        <w:t>企画に不</w:t>
      </w:r>
      <w:r w:rsidR="00846C18">
        <w:rPr>
          <w:rFonts w:hint="eastAsia"/>
        </w:rPr>
        <w:t>参加で</w:t>
      </w:r>
      <w:r w:rsidR="006230AD">
        <w:t>500</w:t>
      </w:r>
      <w:r w:rsidR="00846C18">
        <w:rPr>
          <w:rFonts w:hint="eastAsia"/>
        </w:rPr>
        <w:t>円</w:t>
      </w:r>
      <w:r w:rsidR="006230AD">
        <w:rPr>
          <w:rFonts w:hint="eastAsia"/>
        </w:rPr>
        <w:t>追加料金を頂き</w:t>
      </w:r>
      <w:r w:rsidR="00846C18">
        <w:rPr>
          <w:rFonts w:hint="eastAsia"/>
        </w:rPr>
        <w:t>ます。また、企画参加で模擬店コンテストの点数が与えられます。</w:t>
      </w:r>
    </w:p>
    <w:p w14:paraId="21CAEA52" w14:textId="77777777" w:rsidR="00372E92" w:rsidRDefault="00372E92" w:rsidP="0046410A">
      <w:pPr>
        <w:ind w:left="210" w:hangingChars="100" w:hanging="210"/>
        <w:jc w:val="left"/>
      </w:pPr>
    </w:p>
    <w:p w14:paraId="637DD6DF" w14:textId="1259A561" w:rsidR="00846C18" w:rsidRDefault="00372E92" w:rsidP="0046410A">
      <w:pPr>
        <w:ind w:left="210" w:hangingChars="100" w:hanging="210"/>
        <w:jc w:val="left"/>
      </w:pPr>
      <w:r>
        <w:t>&lt;</w:t>
      </w:r>
      <w:r>
        <w:rPr>
          <w:rFonts w:hint="eastAsia"/>
        </w:rPr>
        <w:t>募集方法</w:t>
      </w:r>
      <w:r>
        <w:t>&gt;</w:t>
      </w:r>
    </w:p>
    <w:p w14:paraId="3048613E" w14:textId="5D4C5229" w:rsidR="00372E92" w:rsidRDefault="00372E92" w:rsidP="0046410A">
      <w:pPr>
        <w:ind w:left="210" w:hangingChars="100" w:hanging="210"/>
        <w:jc w:val="left"/>
      </w:pPr>
      <w:r>
        <w:rPr>
          <w:rFonts w:hint="eastAsia"/>
        </w:rPr>
        <w:t>募集の</w:t>
      </w:r>
      <w:r>
        <w:t>forms</w:t>
      </w:r>
      <w:r>
        <w:rPr>
          <w:rFonts w:hint="eastAsia"/>
        </w:rPr>
        <w:t>より</w:t>
      </w:r>
    </w:p>
    <w:p w14:paraId="67AC4015" w14:textId="77777777" w:rsidR="00372E92" w:rsidRDefault="00372E92" w:rsidP="0046410A">
      <w:pPr>
        <w:ind w:left="210" w:hangingChars="100" w:hanging="210"/>
        <w:jc w:val="left"/>
      </w:pPr>
    </w:p>
    <w:p w14:paraId="0B2F30B8" w14:textId="70668642" w:rsidR="00846C18" w:rsidRDefault="009824F9" w:rsidP="0046410A">
      <w:pPr>
        <w:ind w:left="210" w:hangingChars="100" w:hanging="210"/>
        <w:jc w:val="left"/>
      </w:pPr>
      <w:r>
        <w:rPr>
          <w:rFonts w:hint="eastAsia"/>
        </w:rPr>
        <w:t>＜募集期間について＞</w:t>
      </w:r>
    </w:p>
    <w:p w14:paraId="441F9B15" w14:textId="67DB404B" w:rsidR="009824F9" w:rsidRDefault="009824F9" w:rsidP="0046410A">
      <w:pPr>
        <w:ind w:left="210" w:hangingChars="100" w:hanging="210"/>
        <w:jc w:val="left"/>
      </w:pPr>
      <w:r>
        <w:rPr>
          <w:rFonts w:hint="eastAsia"/>
        </w:rPr>
        <w:t xml:space="preserve">　</w:t>
      </w:r>
      <w:r w:rsidR="00786741">
        <w:rPr>
          <w:rFonts w:hint="eastAsia"/>
        </w:rPr>
        <w:t>２</w:t>
      </w:r>
      <w:r>
        <w:rPr>
          <w:rFonts w:hint="eastAsia"/>
        </w:rPr>
        <w:t>月</w:t>
      </w:r>
      <w:r w:rsidR="006230AD">
        <w:t>1</w:t>
      </w:r>
      <w:r w:rsidR="00372E92">
        <w:t>3</w:t>
      </w:r>
      <w:r>
        <w:rPr>
          <w:rFonts w:hint="eastAsia"/>
        </w:rPr>
        <w:t>日</w:t>
      </w:r>
      <w:r w:rsidR="006230AD">
        <w:t>(</w:t>
      </w:r>
      <w:r w:rsidR="00E50DED">
        <w:rPr>
          <w:rFonts w:hint="eastAsia"/>
        </w:rPr>
        <w:t>金</w:t>
      </w:r>
      <w:r w:rsidR="006230AD">
        <w:t>)</w:t>
      </w:r>
      <w:r>
        <w:rPr>
          <w:rFonts w:hint="eastAsia"/>
        </w:rPr>
        <w:t>～</w:t>
      </w:r>
      <w:r w:rsidR="00786741">
        <w:rPr>
          <w:rFonts w:hint="eastAsia"/>
        </w:rPr>
        <w:t>３</w:t>
      </w:r>
      <w:r>
        <w:rPr>
          <w:rFonts w:hint="eastAsia"/>
        </w:rPr>
        <w:t>月</w:t>
      </w:r>
      <w:r w:rsidR="006230AD">
        <w:t>2</w:t>
      </w:r>
      <w:r>
        <w:rPr>
          <w:rFonts w:hint="eastAsia"/>
        </w:rPr>
        <w:t>日（</w:t>
      </w:r>
      <w:r w:rsidR="006230AD">
        <w:rPr>
          <w:rFonts w:hint="eastAsia"/>
        </w:rPr>
        <w:t>月</w:t>
      </w:r>
      <w:r>
        <w:rPr>
          <w:rFonts w:hint="eastAsia"/>
        </w:rPr>
        <w:t>）23:59まで</w:t>
      </w:r>
    </w:p>
    <w:p w14:paraId="5B2C46D4" w14:textId="1BCBE244" w:rsidR="009824F9" w:rsidRDefault="009824F9" w:rsidP="0046410A">
      <w:pPr>
        <w:ind w:left="210" w:hangingChars="100" w:hanging="210"/>
        <w:jc w:val="left"/>
      </w:pPr>
    </w:p>
    <w:p w14:paraId="4EBDC14C" w14:textId="5EDC0293" w:rsidR="009824F9" w:rsidRDefault="009824F9" w:rsidP="0046410A">
      <w:pPr>
        <w:ind w:left="210" w:hangingChars="100" w:hanging="210"/>
        <w:jc w:val="left"/>
      </w:pPr>
      <w:r>
        <w:rPr>
          <w:rFonts w:hint="eastAsia"/>
        </w:rPr>
        <w:t>＜出店料＞</w:t>
      </w:r>
    </w:p>
    <w:p w14:paraId="0CEBEDD7" w14:textId="3E6AC51C" w:rsidR="009824F9" w:rsidRDefault="009824F9" w:rsidP="0046410A">
      <w:pPr>
        <w:ind w:left="210" w:hangingChars="100" w:hanging="210"/>
        <w:jc w:val="left"/>
      </w:pPr>
      <w:r>
        <w:rPr>
          <w:rFonts w:hint="eastAsia"/>
        </w:rPr>
        <w:t xml:space="preserve">　出店料：3000円</w:t>
      </w:r>
      <w:r w:rsidR="006230AD">
        <w:t>/</w:t>
      </w:r>
      <w:r w:rsidR="006230AD">
        <w:rPr>
          <w:rFonts w:hint="eastAsia"/>
        </w:rPr>
        <w:t xml:space="preserve">２区画　</w:t>
      </w:r>
      <w:r w:rsidR="006230AD">
        <w:t>2000</w:t>
      </w:r>
      <w:r w:rsidR="006230AD">
        <w:rPr>
          <w:rFonts w:hint="eastAsia"/>
        </w:rPr>
        <w:t>円</w:t>
      </w:r>
      <w:r w:rsidR="006230AD">
        <w:t>/</w:t>
      </w:r>
      <w:r w:rsidR="006230AD">
        <w:rPr>
          <w:rFonts w:hint="eastAsia"/>
        </w:rPr>
        <w:t>１区画</w:t>
      </w:r>
    </w:p>
    <w:p w14:paraId="1B5E5E84" w14:textId="77A9B518" w:rsidR="00274100" w:rsidRDefault="00274100" w:rsidP="0046410A">
      <w:pPr>
        <w:ind w:left="210" w:hangingChars="100" w:hanging="210"/>
        <w:jc w:val="left"/>
      </w:pPr>
      <w:r>
        <w:rPr>
          <w:rFonts w:hint="eastAsia"/>
        </w:rPr>
        <w:t xml:space="preserve">　ゴミ袋と手袋はこちらで配布いたします。</w:t>
      </w:r>
    </w:p>
    <w:p w14:paraId="75F0429D" w14:textId="150A3AE8" w:rsidR="009824F9" w:rsidRDefault="009824F9" w:rsidP="0046410A">
      <w:pPr>
        <w:ind w:left="210" w:hangingChars="100" w:hanging="210"/>
        <w:jc w:val="left"/>
      </w:pPr>
      <w:r>
        <w:rPr>
          <w:rFonts w:hint="eastAsia"/>
        </w:rPr>
        <w:t xml:space="preserve">　レンタル物品</w:t>
      </w:r>
      <w:r w:rsidR="0082466C">
        <w:rPr>
          <w:rFonts w:hint="eastAsia"/>
        </w:rPr>
        <w:t>・LPガス</w:t>
      </w:r>
      <w:r>
        <w:rPr>
          <w:rFonts w:hint="eastAsia"/>
        </w:rPr>
        <w:t>を使用される場合、レンタル</w:t>
      </w:r>
      <w:r w:rsidR="0082466C">
        <w:rPr>
          <w:rFonts w:hint="eastAsia"/>
        </w:rPr>
        <w:t>・ガス料金</w:t>
      </w:r>
      <w:r>
        <w:rPr>
          <w:rFonts w:hint="eastAsia"/>
        </w:rPr>
        <w:t>が別途必要となります。</w:t>
      </w:r>
    </w:p>
    <w:p w14:paraId="23C5A972" w14:textId="77777777" w:rsidR="00274100" w:rsidRDefault="00274100" w:rsidP="0046410A">
      <w:pPr>
        <w:ind w:left="210" w:hangingChars="100" w:hanging="210"/>
        <w:jc w:val="left"/>
      </w:pPr>
    </w:p>
    <w:p w14:paraId="66DD3DAA" w14:textId="0F9F7512" w:rsidR="0082466C" w:rsidRDefault="0082466C" w:rsidP="0046410A">
      <w:pPr>
        <w:ind w:left="210" w:hangingChars="100" w:hanging="210"/>
        <w:jc w:val="left"/>
      </w:pPr>
      <w:r>
        <w:rPr>
          <w:rFonts w:hint="eastAsia"/>
        </w:rPr>
        <w:t>＜注意事項＞</w:t>
      </w:r>
    </w:p>
    <w:p w14:paraId="017734F7" w14:textId="411B3D03" w:rsidR="0082466C" w:rsidRDefault="0082466C" w:rsidP="0082466C">
      <w:pPr>
        <w:ind w:left="420" w:hangingChars="200" w:hanging="420"/>
        <w:jc w:val="left"/>
      </w:pPr>
      <w:r>
        <w:rPr>
          <w:rFonts w:hint="eastAsia"/>
        </w:rPr>
        <w:t xml:space="preserve">　・メニューに関して、第1希望が通らない場合がありますので、第3希望まで違うメニューを</w:t>
      </w:r>
      <w:r w:rsidR="004651BF">
        <w:rPr>
          <w:rFonts w:hint="eastAsia"/>
        </w:rPr>
        <w:t>考えていただくことをお勧めします。（同じメニューを3つ書いて他のメニューを考えていただくことになった例もあります）</w:t>
      </w:r>
    </w:p>
    <w:p w14:paraId="234EF8F1" w14:textId="63C19B61" w:rsidR="004651BF" w:rsidRDefault="004651BF" w:rsidP="0082466C">
      <w:pPr>
        <w:ind w:left="420" w:hangingChars="200" w:hanging="420"/>
        <w:jc w:val="left"/>
        <w:rPr>
          <w:u w:val="single"/>
        </w:rPr>
      </w:pPr>
      <w:r>
        <w:rPr>
          <w:rFonts w:hint="eastAsia"/>
        </w:rPr>
        <w:t xml:space="preserve">　・</w:t>
      </w:r>
      <w:r w:rsidR="00786741">
        <w:rPr>
          <w:rFonts w:hint="eastAsia"/>
        </w:rPr>
        <w:t>（</w:t>
      </w:r>
      <w:r w:rsidRPr="004651BF">
        <w:rPr>
          <w:rFonts w:hint="eastAsia"/>
          <w:u w:val="single"/>
        </w:rPr>
        <w:t>今回</w:t>
      </w:r>
      <w:r w:rsidR="00372E92">
        <w:rPr>
          <w:rFonts w:hint="eastAsia"/>
          <w:u w:val="single"/>
        </w:rPr>
        <w:t>も</w:t>
      </w:r>
      <w:r w:rsidRPr="004651BF">
        <w:rPr>
          <w:rFonts w:hint="eastAsia"/>
          <w:u w:val="single"/>
        </w:rPr>
        <w:t>学校の電力を使用できます。</w:t>
      </w:r>
      <w:r w:rsidR="00786741">
        <w:rPr>
          <w:rFonts w:hint="eastAsia"/>
          <w:u w:val="single"/>
        </w:rPr>
        <w:t>）</w:t>
      </w:r>
    </w:p>
    <w:p w14:paraId="424A9677" w14:textId="0E45CDF0" w:rsidR="004651BF" w:rsidRDefault="004651BF" w:rsidP="0082466C">
      <w:pPr>
        <w:ind w:left="420" w:hangingChars="200" w:hanging="420"/>
        <w:jc w:val="left"/>
      </w:pPr>
      <w:r>
        <w:rPr>
          <w:rFonts w:hint="eastAsia"/>
        </w:rPr>
        <w:t xml:space="preserve">　・事前調理は</w:t>
      </w:r>
      <w:r w:rsidR="003436B6">
        <w:rPr>
          <w:rFonts w:hint="eastAsia"/>
        </w:rPr>
        <w:t>禁止です。当日行える内容を検討していただくようお願いいたします。</w:t>
      </w:r>
    </w:p>
    <w:p w14:paraId="658A5EAD" w14:textId="77777777" w:rsidR="003436B6" w:rsidRDefault="003436B6" w:rsidP="0082466C">
      <w:pPr>
        <w:ind w:left="420" w:hangingChars="200" w:hanging="420"/>
        <w:jc w:val="left"/>
      </w:pPr>
    </w:p>
    <w:p w14:paraId="41AFD3CD" w14:textId="7DEF17FA" w:rsidR="003436B6" w:rsidRDefault="003436B6" w:rsidP="0082466C">
      <w:pPr>
        <w:ind w:left="420" w:hangingChars="200" w:hanging="420"/>
        <w:jc w:val="left"/>
      </w:pPr>
      <w:r>
        <w:rPr>
          <w:rFonts w:hint="eastAsia"/>
        </w:rPr>
        <w:t>＜第1回模擬店会議＞</w:t>
      </w:r>
    </w:p>
    <w:p w14:paraId="053A3F1B" w14:textId="451632C0" w:rsidR="003436B6" w:rsidRDefault="003436B6" w:rsidP="00CE5624">
      <w:pPr>
        <w:ind w:firstLineChars="100" w:firstLine="210"/>
        <w:jc w:val="left"/>
      </w:pPr>
      <w:r>
        <w:rPr>
          <w:rFonts w:hint="eastAsia"/>
        </w:rPr>
        <w:t>出店確定のご連絡もしくは</w:t>
      </w:r>
      <w:r w:rsidR="00CE5624">
        <w:rPr>
          <w:rFonts w:hint="eastAsia"/>
        </w:rPr>
        <w:t>抽選結果のご連絡</w:t>
      </w:r>
      <w:r w:rsidR="00CE5624" w:rsidRPr="00CE5624">
        <w:rPr>
          <w:rFonts w:hint="eastAsia"/>
          <w:u w:val="single"/>
        </w:rPr>
        <w:t>を</w:t>
      </w:r>
      <w:r w:rsidR="00786741">
        <w:rPr>
          <w:rFonts w:hint="eastAsia"/>
          <w:u w:val="single"/>
        </w:rPr>
        <w:t>３</w:t>
      </w:r>
      <w:r w:rsidR="00CE5624" w:rsidRPr="00CE5624">
        <w:rPr>
          <w:rFonts w:hint="eastAsia"/>
          <w:u w:val="single"/>
        </w:rPr>
        <w:t>月</w:t>
      </w:r>
      <w:r w:rsidR="00786741">
        <w:rPr>
          <w:rFonts w:hint="eastAsia"/>
          <w:u w:val="single"/>
        </w:rPr>
        <w:t>1</w:t>
      </w:r>
      <w:r w:rsidR="006230AD">
        <w:rPr>
          <w:u w:val="single"/>
        </w:rPr>
        <w:t>7</w:t>
      </w:r>
      <w:r w:rsidR="00CE5624" w:rsidRPr="00CE5624">
        <w:rPr>
          <w:rFonts w:hint="eastAsia"/>
          <w:u w:val="single"/>
        </w:rPr>
        <w:t>日（火）</w:t>
      </w:r>
      <w:r w:rsidR="00CE5624">
        <w:rPr>
          <w:rFonts w:hint="eastAsia"/>
        </w:rPr>
        <w:t>までにさせていただきます。出店が確定した団体様は模擬店会議にご出席ください。</w:t>
      </w:r>
    </w:p>
    <w:p w14:paraId="68453C3F" w14:textId="1572C32A" w:rsidR="00CE5624" w:rsidRDefault="00786741" w:rsidP="00CE5624">
      <w:pPr>
        <w:ind w:firstLineChars="100" w:firstLine="210"/>
        <w:jc w:val="left"/>
      </w:pPr>
      <w:r>
        <w:rPr>
          <w:rFonts w:hint="eastAsia"/>
        </w:rPr>
        <w:t>５</w:t>
      </w:r>
      <w:r w:rsidR="00CE5624">
        <w:rPr>
          <w:rFonts w:hint="eastAsia"/>
        </w:rPr>
        <w:t>月</w:t>
      </w:r>
      <w:r w:rsidR="006230AD">
        <w:t>20</w:t>
      </w:r>
      <w:r w:rsidR="00CE5624">
        <w:rPr>
          <w:rFonts w:hint="eastAsia"/>
        </w:rPr>
        <w:t>日（水）　12：</w:t>
      </w:r>
      <w:r w:rsidR="006230AD">
        <w:t>2</w:t>
      </w:r>
      <w:r w:rsidR="00CE5624">
        <w:rPr>
          <w:rFonts w:hint="eastAsia"/>
        </w:rPr>
        <w:t>0～</w:t>
      </w:r>
    </w:p>
    <w:p w14:paraId="51FD71A6" w14:textId="03A36E36" w:rsidR="00372E92" w:rsidRDefault="00372E92" w:rsidP="00CE5624">
      <w:pPr>
        <w:ind w:firstLineChars="100" w:firstLine="210"/>
        <w:jc w:val="left"/>
      </w:pPr>
      <w:r>
        <w:rPr>
          <w:rFonts w:hint="eastAsia"/>
        </w:rPr>
        <w:t>場所に関しまして、別途連絡いたします。</w:t>
      </w:r>
    </w:p>
    <w:p w14:paraId="1DD547E6" w14:textId="330EEB28" w:rsidR="00E450B2" w:rsidRDefault="00E450B2" w:rsidP="00CE5624">
      <w:pPr>
        <w:jc w:val="left"/>
      </w:pPr>
      <w:r>
        <w:rPr>
          <w:rFonts w:hint="eastAsia"/>
        </w:rPr>
        <w:t>・質問等がございましたら気軽にご相談ください。</w:t>
      </w:r>
    </w:p>
    <w:p w14:paraId="0EA26EDD" w14:textId="77777777" w:rsidR="00E450B2" w:rsidRDefault="00E450B2" w:rsidP="00CE5624">
      <w:pPr>
        <w:jc w:val="left"/>
      </w:pPr>
    </w:p>
    <w:p w14:paraId="2F8F4DC3" w14:textId="77777777" w:rsidR="00E450B2" w:rsidRDefault="00E450B2" w:rsidP="00E450B2">
      <w:pPr>
        <w:wordWrap w:val="0"/>
        <w:jc w:val="right"/>
      </w:pPr>
      <w:r>
        <w:rPr>
          <w:rFonts w:hint="eastAsia"/>
        </w:rPr>
        <w:t>湖風祭実行委員会　模擬店担当</w:t>
      </w:r>
    </w:p>
    <w:p w14:paraId="3E425122" w14:textId="54CB965D" w:rsidR="006230AD" w:rsidRDefault="006230AD" w:rsidP="00E450B2">
      <w:pPr>
        <w:wordWrap w:val="0"/>
        <w:jc w:val="right"/>
      </w:pPr>
      <w:r>
        <w:rPr>
          <w:rFonts w:hint="eastAsia"/>
        </w:rPr>
        <w:t>寺口　晴規</w:t>
      </w:r>
    </w:p>
    <w:p w14:paraId="777BB0FC" w14:textId="29265DC9" w:rsidR="00E450B2" w:rsidRDefault="00E450B2" w:rsidP="006230AD">
      <w:pPr>
        <w:jc w:val="right"/>
      </w:pPr>
      <w:r>
        <w:rPr>
          <w:rFonts w:hint="eastAsia"/>
        </w:rPr>
        <w:t xml:space="preserve">TEL </w:t>
      </w:r>
      <w:r w:rsidR="00786741">
        <w:rPr>
          <w:rFonts w:hint="eastAsia"/>
        </w:rPr>
        <w:t>0</w:t>
      </w:r>
      <w:r w:rsidR="006230AD">
        <w:t>80-2447-6010</w:t>
      </w:r>
    </w:p>
    <w:p w14:paraId="204694F0" w14:textId="60C99658" w:rsidR="00E450B2" w:rsidRPr="00CE5624" w:rsidRDefault="00E450B2" w:rsidP="00E450B2">
      <w:pPr>
        <w:wordWrap w:val="0"/>
        <w:jc w:val="right"/>
      </w:pPr>
      <w:r>
        <w:rPr>
          <w:rFonts w:hint="eastAsia"/>
        </w:rPr>
        <w:t>MAIL kofoo.mogiten@gmail.com</w:t>
      </w:r>
    </w:p>
    <w:sectPr w:rsidR="00E450B2" w:rsidRPr="00CE5624" w:rsidSect="0027410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C0CE1" w14:textId="77777777" w:rsidR="00274100" w:rsidRDefault="00274100" w:rsidP="00274100">
      <w:r>
        <w:separator/>
      </w:r>
    </w:p>
  </w:endnote>
  <w:endnote w:type="continuationSeparator" w:id="0">
    <w:p w14:paraId="5356EE67" w14:textId="77777777" w:rsidR="00274100" w:rsidRDefault="00274100" w:rsidP="0027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C55C8" w14:textId="77777777" w:rsidR="00274100" w:rsidRDefault="00274100" w:rsidP="00274100">
      <w:r>
        <w:separator/>
      </w:r>
    </w:p>
  </w:footnote>
  <w:footnote w:type="continuationSeparator" w:id="0">
    <w:p w14:paraId="4A50D178" w14:textId="77777777" w:rsidR="00274100" w:rsidRDefault="00274100" w:rsidP="00274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4538A"/>
    <w:multiLevelType w:val="hybridMultilevel"/>
    <w:tmpl w:val="DD2EAB48"/>
    <w:lvl w:ilvl="0" w:tplc="48E2805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31642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D8"/>
    <w:rsid w:val="00274100"/>
    <w:rsid w:val="003436B6"/>
    <w:rsid w:val="00372E92"/>
    <w:rsid w:val="003842A7"/>
    <w:rsid w:val="0046410A"/>
    <w:rsid w:val="004651BF"/>
    <w:rsid w:val="005469FB"/>
    <w:rsid w:val="00621843"/>
    <w:rsid w:val="006230AD"/>
    <w:rsid w:val="006543C4"/>
    <w:rsid w:val="00786741"/>
    <w:rsid w:val="0082466C"/>
    <w:rsid w:val="00846C18"/>
    <w:rsid w:val="00863A71"/>
    <w:rsid w:val="009824F9"/>
    <w:rsid w:val="00996DD8"/>
    <w:rsid w:val="00A90535"/>
    <w:rsid w:val="00B3078B"/>
    <w:rsid w:val="00B45243"/>
    <w:rsid w:val="00B75182"/>
    <w:rsid w:val="00CE5624"/>
    <w:rsid w:val="00DB39D8"/>
    <w:rsid w:val="00E450B2"/>
    <w:rsid w:val="00E50DED"/>
    <w:rsid w:val="00E90985"/>
    <w:rsid w:val="00F43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48E0F8D"/>
  <w15:chartTrackingRefBased/>
  <w15:docId w15:val="{7E7B3D8D-02EB-47A9-9FEB-DA47503D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985"/>
    <w:pPr>
      <w:ind w:leftChars="400" w:left="840"/>
    </w:pPr>
  </w:style>
  <w:style w:type="paragraph" w:styleId="a4">
    <w:name w:val="header"/>
    <w:basedOn w:val="a"/>
    <w:link w:val="a5"/>
    <w:uiPriority w:val="99"/>
    <w:unhideWhenUsed/>
    <w:rsid w:val="00274100"/>
    <w:pPr>
      <w:tabs>
        <w:tab w:val="center" w:pos="4252"/>
        <w:tab w:val="right" w:pos="8504"/>
      </w:tabs>
      <w:snapToGrid w:val="0"/>
    </w:pPr>
  </w:style>
  <w:style w:type="character" w:customStyle="1" w:styleId="a5">
    <w:name w:val="ヘッダー (文字)"/>
    <w:basedOn w:val="a0"/>
    <w:link w:val="a4"/>
    <w:uiPriority w:val="99"/>
    <w:rsid w:val="00274100"/>
  </w:style>
  <w:style w:type="paragraph" w:styleId="a6">
    <w:name w:val="footer"/>
    <w:basedOn w:val="a"/>
    <w:link w:val="a7"/>
    <w:uiPriority w:val="99"/>
    <w:unhideWhenUsed/>
    <w:rsid w:val="00274100"/>
    <w:pPr>
      <w:tabs>
        <w:tab w:val="center" w:pos="4252"/>
        <w:tab w:val="right" w:pos="8504"/>
      </w:tabs>
      <w:snapToGrid w:val="0"/>
    </w:pPr>
  </w:style>
  <w:style w:type="character" w:customStyle="1" w:styleId="a7">
    <w:name w:val="フッター (文字)"/>
    <w:basedOn w:val="a0"/>
    <w:link w:val="a6"/>
    <w:uiPriority w:val="99"/>
    <w:rsid w:val="00274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湖風祭実行委員会</dc:creator>
  <cp:keywords/>
  <dc:description/>
  <cp:lastModifiedBy>TAMAMURA Rina</cp:lastModifiedBy>
  <cp:revision>2</cp:revision>
  <dcterms:created xsi:type="dcterms:W3CDTF">2026-02-13T03:27:00Z</dcterms:created>
  <dcterms:modified xsi:type="dcterms:W3CDTF">2026-02-13T03:27:00Z</dcterms:modified>
</cp:coreProperties>
</file>